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E8" w:rsidRPr="003C7A5F" w:rsidRDefault="00A614E8" w:rsidP="00A614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7A5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614E8" w:rsidRPr="003C7A5F" w:rsidRDefault="00A614E8" w:rsidP="00A614E8">
      <w:pPr>
        <w:pStyle w:val="a3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sz w:val="28"/>
          <w:szCs w:val="28"/>
        </w:rPr>
        <w:t xml:space="preserve">     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sz w:val="28"/>
          <w:szCs w:val="28"/>
        </w:rPr>
        <w:t xml:space="preserve">    Психологи и педагоги пришли к выводу, что раннее развитие способности к творчеству, уже в дошкольном детстве – залог будущих успехов.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sz w:val="28"/>
          <w:szCs w:val="28"/>
        </w:rPr>
        <w:t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sz w:val="28"/>
          <w:szCs w:val="28"/>
        </w:rPr>
        <w:t xml:space="preserve">     Рисовать дети начинают рано, они умеют и хотят фантазировать. Фантазируя, ребенок из реального мира попадает в мир придуманный. И увидеть его может лишь он.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sz w:val="28"/>
          <w:szCs w:val="28"/>
        </w:rPr>
        <w:t xml:space="preserve">Известно, что изобразительная деятельность – это деятельность специфическая для детей, позволяющая им передавать свои впечатления от окружающего мира и выражать свое отношение к </w:t>
      </w:r>
      <w:proofErr w:type="gramStart"/>
      <w:r w:rsidRPr="003C7A5F">
        <w:rPr>
          <w:rFonts w:ascii="Times New Roman" w:hAnsi="Times New Roman"/>
          <w:sz w:val="28"/>
          <w:szCs w:val="28"/>
        </w:rPr>
        <w:t>изображаемому</w:t>
      </w:r>
      <w:proofErr w:type="gramEnd"/>
      <w:r w:rsidRPr="003C7A5F">
        <w:rPr>
          <w:rFonts w:ascii="Times New Roman" w:hAnsi="Times New Roman"/>
          <w:sz w:val="28"/>
          <w:szCs w:val="28"/>
        </w:rPr>
        <w:t>. Ребенок в процессе рисования испытывает разные чувства – радуется созданному им красивому изображению, огорчается, если что-то не получается, стремится преодолеть трудности.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sz w:val="28"/>
          <w:szCs w:val="28"/>
        </w:rPr>
        <w:t xml:space="preserve">     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sz w:val="28"/>
          <w:szCs w:val="28"/>
        </w:rPr>
        <w:t xml:space="preserve">      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 А также, позволяет плодотворно решать задачи подготовки детей к школе.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sz w:val="28"/>
          <w:szCs w:val="28"/>
        </w:rPr>
        <w:t xml:space="preserve">     Работы отечественных и зарубежных специалистов свидетельствуют, что художественно – творческая деятельность выполняет терапевтическую функцию, отвлекая детей от грустных, печальных событий, обид, снимая нервное напряжение, страхи. Вызывает радостное, приподнятое настроение, обеспечивает положительное эмоциональное состояние каждого ребенка.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3C7A5F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3C7A5F">
        <w:rPr>
          <w:rFonts w:ascii="Times New Roman" w:hAnsi="Times New Roman"/>
          <w:sz w:val="28"/>
          <w:szCs w:val="28"/>
        </w:rPr>
        <w:t xml:space="preserve"> графических навыков и умений мешает ребенку выражать в рисунках задуманное, адекватно изображать предметы объективного мира и затрудняет развитие познания и эстетического восприятия. Так, сложной для детей дошкольников является методика изображения предметов тонкими линиями. Линия несет вполне конкретную </w:t>
      </w:r>
      <w:r w:rsidRPr="003C7A5F">
        <w:rPr>
          <w:rFonts w:ascii="Times New Roman" w:hAnsi="Times New Roman"/>
          <w:sz w:val="28"/>
          <w:szCs w:val="28"/>
        </w:rPr>
        <w:lastRenderedPageBreak/>
        <w:t>художественную нагрузку и должна быть нарисована достаточно профессионально, что не удается детям в силу их возрастных особенностей. Предметы получаются не узнаваемыми,  далекими от реальности.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sz w:val="28"/>
          <w:szCs w:val="28"/>
        </w:rPr>
        <w:t>Изобразительное же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sz w:val="28"/>
          <w:szCs w:val="28"/>
        </w:rPr>
        <w:t xml:space="preserve"> Занятия кружка не носят форму «изучения и обучения». Дети осваивают художественные приемы и интересные средства познания окружающего мира через ненавязчивое привлечение к процессу рисования. Занятие превращается в созидательный творческий процесс педагога и детей при помощи разнообразного изобразительного материала, который проходит те же стадии, что и творческий процесс художника. Этим занятиям отводится роль источника фантазии, творчества, самостоятельности.</w:t>
      </w:r>
    </w:p>
    <w:p w:rsidR="00A614E8" w:rsidRPr="00A614E8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sz w:val="28"/>
          <w:szCs w:val="28"/>
        </w:rPr>
        <w:t xml:space="preserve">     В силу специфики школы, индивидуальных особенностей детей, развитие творческих способностей не может быть одинаковым у всех детей, поэтому на занятиях я даю возможность каждому ребенку активно, самостоятельно проявить себя, испытать радость творческого созидания. Все темы, входящие в программу, изменяются по принципу постепенного усложнения материала. 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b/>
          <w:spacing w:val="-2"/>
          <w:sz w:val="28"/>
          <w:szCs w:val="28"/>
          <w:u w:val="single"/>
        </w:rPr>
        <w:t>Новизна программы</w:t>
      </w:r>
      <w:r w:rsidRPr="003C7A5F">
        <w:rPr>
          <w:rFonts w:ascii="Times New Roman" w:hAnsi="Times New Roman"/>
          <w:spacing w:val="-2"/>
          <w:sz w:val="28"/>
          <w:szCs w:val="28"/>
        </w:rPr>
        <w:t xml:space="preserve"> состоит в том, что в процессе обучения учащиеся получают знания о простейших закономерностях строения формы, о линейной и воздушной перспективе, </w:t>
      </w:r>
      <w:proofErr w:type="spellStart"/>
      <w:r w:rsidRPr="003C7A5F">
        <w:rPr>
          <w:rFonts w:ascii="Times New Roman" w:hAnsi="Times New Roman"/>
          <w:spacing w:val="-2"/>
          <w:sz w:val="28"/>
          <w:szCs w:val="28"/>
        </w:rPr>
        <w:t>цветоведении</w:t>
      </w:r>
      <w:proofErr w:type="spellEnd"/>
      <w:r w:rsidRPr="003C7A5F">
        <w:rPr>
          <w:rFonts w:ascii="Times New Roman" w:hAnsi="Times New Roman"/>
          <w:spacing w:val="-2"/>
          <w:sz w:val="28"/>
          <w:szCs w:val="28"/>
        </w:rPr>
        <w:t>, композиции, декоративной стилизации форм, правилах лепки, рисования, аппликации, а также о наиболее выдающихся мастерах изобразительного искусства, красоте природы и человеческих чувств.</w:t>
      </w:r>
      <w:r w:rsidRPr="003C7A5F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b/>
          <w:sz w:val="28"/>
          <w:szCs w:val="28"/>
          <w:u w:val="single"/>
        </w:rPr>
        <w:t>Актуальность программы</w:t>
      </w:r>
      <w:r w:rsidRPr="003C7A5F">
        <w:rPr>
          <w:rFonts w:ascii="Times New Roman" w:hAnsi="Times New Roman"/>
          <w:sz w:val="28"/>
          <w:szCs w:val="28"/>
        </w:rPr>
        <w:t xml:space="preserve"> обусловлена тем, что происходит сближение содержания программы с требованиями жизни.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sz w:val="28"/>
          <w:szCs w:val="28"/>
        </w:rPr>
        <w:t>В настоящее время возникает необходимость в новых подходах к преподаванию эстетических искусств, способных решать современные задачи  эстетического восприятия и развития личности в целом.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3C7A5F">
        <w:rPr>
          <w:rFonts w:ascii="Times New Roman" w:hAnsi="Times New Roman"/>
          <w:sz w:val="28"/>
          <w:szCs w:val="28"/>
        </w:rPr>
        <w:t xml:space="preserve">В системе эстетического воспитания подрастающего поколения особая роль принадлежит изобразительному искусству. </w:t>
      </w:r>
      <w:r w:rsidRPr="003C7A5F">
        <w:rPr>
          <w:rFonts w:ascii="Times New Roman" w:hAnsi="Times New Roman"/>
          <w:spacing w:val="-3"/>
          <w:sz w:val="28"/>
          <w:szCs w:val="28"/>
        </w:rPr>
        <w:t xml:space="preserve">Умение видеть и понимать красоту окружающего мира, способствует </w:t>
      </w:r>
      <w:r w:rsidRPr="003C7A5F">
        <w:rPr>
          <w:rFonts w:ascii="Times New Roman" w:hAnsi="Times New Roman"/>
          <w:spacing w:val="-4"/>
          <w:sz w:val="28"/>
          <w:szCs w:val="28"/>
        </w:rPr>
        <w:t xml:space="preserve">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  <w:highlight w:val="red"/>
        </w:rPr>
      </w:pPr>
      <w:r w:rsidRPr="003C7A5F">
        <w:rPr>
          <w:rFonts w:ascii="Times New Roman" w:hAnsi="Times New Roman"/>
          <w:sz w:val="28"/>
          <w:szCs w:val="28"/>
        </w:rPr>
        <w:t>Занятия изобразительным искусством являются эффективным средством приобщения  детей к изучению народных традиций. Знания, умения, навыки  воспитанники демонстрируют своим сверстникам, выставляя свои работы.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C7A5F">
        <w:rPr>
          <w:rFonts w:ascii="Times New Roman" w:hAnsi="Times New Roman"/>
          <w:b/>
          <w:sz w:val="28"/>
          <w:szCs w:val="28"/>
          <w:u w:val="single"/>
        </w:rPr>
        <w:t>Педагогическая целесообразность</w:t>
      </w:r>
      <w:r w:rsidRPr="003C7A5F">
        <w:rPr>
          <w:rFonts w:ascii="Times New Roman" w:hAnsi="Times New Roman"/>
          <w:sz w:val="28"/>
          <w:szCs w:val="28"/>
        </w:rPr>
        <w:t xml:space="preserve"> программы объясняется формированием </w:t>
      </w:r>
      <w:r w:rsidRPr="003C7A5F">
        <w:rPr>
          <w:rFonts w:ascii="Times New Roman" w:hAnsi="Times New Roman"/>
          <w:spacing w:val="-3"/>
          <w:sz w:val="28"/>
          <w:szCs w:val="28"/>
        </w:rPr>
        <w:t xml:space="preserve">высокого интеллекта духовности через мастерство. Целый ряд специальных </w:t>
      </w:r>
      <w:r w:rsidRPr="003C7A5F">
        <w:rPr>
          <w:rFonts w:ascii="Times New Roman" w:hAnsi="Times New Roman"/>
          <w:spacing w:val="-5"/>
          <w:sz w:val="28"/>
          <w:szCs w:val="28"/>
        </w:rPr>
        <w:t xml:space="preserve">заданий на наблюдение, сравнение, домысливание, фантазирование служат для </w:t>
      </w:r>
      <w:r w:rsidRPr="003C7A5F">
        <w:rPr>
          <w:rFonts w:ascii="Times New Roman" w:hAnsi="Times New Roman"/>
          <w:sz w:val="28"/>
          <w:szCs w:val="28"/>
        </w:rPr>
        <w:t>достижения этого. Программа  направлена  на то, чтобы через труд и искусство приобщить детей к творчеству.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b/>
          <w:sz w:val="28"/>
          <w:szCs w:val="28"/>
          <w:u w:val="single"/>
        </w:rPr>
        <w:t xml:space="preserve">Основная  цель  программы: </w:t>
      </w:r>
      <w:r w:rsidRPr="003C7A5F">
        <w:rPr>
          <w:rFonts w:ascii="Times New Roman" w:hAnsi="Times New Roman"/>
          <w:sz w:val="28"/>
          <w:szCs w:val="28"/>
        </w:rPr>
        <w:t xml:space="preserve">  Приобщение через изобразительное творчество к искусству, развитие эстетической отзывчивости, формирование </w:t>
      </w:r>
      <w:r w:rsidRPr="003C7A5F">
        <w:rPr>
          <w:rFonts w:ascii="Times New Roman" w:hAnsi="Times New Roman"/>
          <w:sz w:val="28"/>
          <w:szCs w:val="28"/>
        </w:rPr>
        <w:lastRenderedPageBreak/>
        <w:t>творческой и созидающей личности, социальное и профессиональное самоопределение.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3C7A5F">
        <w:rPr>
          <w:rFonts w:ascii="Times New Roman" w:hAnsi="Times New Roman"/>
          <w:sz w:val="28"/>
          <w:szCs w:val="28"/>
        </w:rPr>
        <w:t xml:space="preserve">  Поставленная цель раскрывается в триединстве следующих </w:t>
      </w:r>
      <w:r w:rsidRPr="003C7A5F">
        <w:rPr>
          <w:rFonts w:ascii="Times New Roman" w:hAnsi="Times New Roman"/>
          <w:b/>
          <w:sz w:val="28"/>
          <w:szCs w:val="28"/>
          <w:u w:val="single"/>
        </w:rPr>
        <w:t>задач</w:t>
      </w:r>
      <w:r w:rsidRPr="003C7A5F">
        <w:rPr>
          <w:rFonts w:ascii="Times New Roman" w:hAnsi="Times New Roman"/>
          <w:sz w:val="28"/>
          <w:szCs w:val="28"/>
          <w:u w:val="single"/>
        </w:rPr>
        <w:t>: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C7A5F">
        <w:rPr>
          <w:rFonts w:ascii="Times New Roman" w:hAnsi="Times New Roman"/>
          <w:b/>
          <w:i/>
          <w:sz w:val="28"/>
          <w:szCs w:val="28"/>
        </w:rPr>
        <w:t>воспитательной</w:t>
      </w:r>
      <w:proofErr w:type="gramEnd"/>
      <w:r w:rsidRPr="003C7A5F">
        <w:rPr>
          <w:rFonts w:ascii="Times New Roman" w:hAnsi="Times New Roman"/>
          <w:sz w:val="28"/>
          <w:szCs w:val="28"/>
        </w:rPr>
        <w:t xml:space="preserve"> – формирование эмоционально-ценностного отношения к окружающему миру через художественное творчество, восприятие духовного опыта человечества –  как основу  приобретения личностного опыта и </w:t>
      </w:r>
      <w:proofErr w:type="spellStart"/>
      <w:r w:rsidRPr="003C7A5F">
        <w:rPr>
          <w:rFonts w:ascii="Times New Roman" w:hAnsi="Times New Roman"/>
          <w:sz w:val="28"/>
          <w:szCs w:val="28"/>
        </w:rPr>
        <w:t>самосозидания</w:t>
      </w:r>
      <w:proofErr w:type="spellEnd"/>
      <w:r w:rsidRPr="003C7A5F">
        <w:rPr>
          <w:rFonts w:ascii="Times New Roman" w:hAnsi="Times New Roman"/>
          <w:sz w:val="28"/>
          <w:szCs w:val="28"/>
        </w:rPr>
        <w:t>;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b/>
          <w:i/>
          <w:sz w:val="28"/>
          <w:szCs w:val="28"/>
        </w:rPr>
        <w:t>художественно-творческой</w:t>
      </w:r>
      <w:r w:rsidRPr="003C7A5F">
        <w:rPr>
          <w:rFonts w:ascii="Times New Roman" w:hAnsi="Times New Roman"/>
          <w:i/>
          <w:sz w:val="28"/>
          <w:szCs w:val="28"/>
        </w:rPr>
        <w:t xml:space="preserve"> – </w:t>
      </w:r>
      <w:r w:rsidRPr="003C7A5F">
        <w:rPr>
          <w:rFonts w:ascii="Times New Roman" w:hAnsi="Times New Roman"/>
          <w:sz w:val="28"/>
          <w:szCs w:val="28"/>
        </w:rPr>
        <w:t>развития творческих способностей, фантазии и воображения, образного мышления, используя игру  цвета и фактуры, нестандартных приемов и решений в реализации творческих идей;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b/>
          <w:i/>
          <w:sz w:val="28"/>
          <w:szCs w:val="28"/>
        </w:rPr>
        <w:t>технической</w:t>
      </w:r>
      <w:r w:rsidRPr="003C7A5F">
        <w:rPr>
          <w:rFonts w:ascii="Times New Roman" w:hAnsi="Times New Roman"/>
          <w:b/>
          <w:sz w:val="28"/>
          <w:szCs w:val="28"/>
        </w:rPr>
        <w:t xml:space="preserve"> </w:t>
      </w:r>
      <w:r w:rsidRPr="003C7A5F">
        <w:rPr>
          <w:rFonts w:ascii="Times New Roman" w:hAnsi="Times New Roman"/>
          <w:sz w:val="28"/>
          <w:szCs w:val="28"/>
        </w:rPr>
        <w:t>– освоения практических приемов и навыков изобразительного мастерства (рисунка, живописи и композиции).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sz w:val="28"/>
          <w:szCs w:val="28"/>
        </w:rPr>
        <w:t xml:space="preserve">      В целом занятия в кружке способствуют 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</w:t>
      </w:r>
    </w:p>
    <w:p w:rsidR="00A614E8" w:rsidRDefault="00A614E8" w:rsidP="00A614E8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C7A5F">
        <w:rPr>
          <w:rFonts w:ascii="Times New Roman" w:hAnsi="Times New Roman"/>
          <w:b/>
          <w:sz w:val="28"/>
          <w:szCs w:val="28"/>
          <w:u w:val="single"/>
        </w:rPr>
        <w:t>Принцип построения программы: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3C7A5F">
        <w:rPr>
          <w:rFonts w:ascii="Times New Roman" w:hAnsi="Times New Roman"/>
          <w:sz w:val="28"/>
          <w:szCs w:val="28"/>
        </w:rPr>
        <w:t>Обучаясь по программе, дети проходят путь от простого к сложному, с учетом возврата к пройденному материалу на новом, более сложном творческом уровне.</w:t>
      </w:r>
      <w:proofErr w:type="gramEnd"/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3C7A5F">
        <w:rPr>
          <w:rFonts w:ascii="Times New Roman" w:hAnsi="Times New Roman"/>
          <w:b/>
          <w:spacing w:val="-2"/>
          <w:sz w:val="28"/>
          <w:szCs w:val="28"/>
          <w:u w:val="single"/>
        </w:rPr>
        <w:t xml:space="preserve">Отличительные особенности </w:t>
      </w:r>
      <w:r w:rsidRPr="003C7A5F">
        <w:rPr>
          <w:rFonts w:ascii="Times New Roman" w:hAnsi="Times New Roman"/>
          <w:spacing w:val="-2"/>
          <w:sz w:val="28"/>
          <w:szCs w:val="28"/>
        </w:rPr>
        <w:t xml:space="preserve"> данной образовательной программы от уже </w:t>
      </w:r>
      <w:proofErr w:type="gramStart"/>
      <w:r w:rsidRPr="003C7A5F">
        <w:rPr>
          <w:rFonts w:ascii="Times New Roman" w:hAnsi="Times New Roman"/>
          <w:spacing w:val="-2"/>
          <w:sz w:val="28"/>
          <w:szCs w:val="28"/>
        </w:rPr>
        <w:t>существующих</w:t>
      </w:r>
      <w:proofErr w:type="gramEnd"/>
      <w:r w:rsidRPr="003C7A5F">
        <w:rPr>
          <w:rFonts w:ascii="Times New Roman" w:hAnsi="Times New Roman"/>
          <w:spacing w:val="-2"/>
          <w:sz w:val="28"/>
          <w:szCs w:val="28"/>
        </w:rPr>
        <w:t xml:space="preserve"> в этой </w:t>
      </w:r>
      <w:r w:rsidRPr="003C7A5F">
        <w:rPr>
          <w:rFonts w:ascii="Times New Roman" w:hAnsi="Times New Roman"/>
          <w:spacing w:val="-4"/>
          <w:sz w:val="28"/>
          <w:szCs w:val="28"/>
        </w:rPr>
        <w:t xml:space="preserve">области заключается в том, что программа ориентирована на применение широкого комплекса различного дополнительного материала по изобразительному искусству. 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sz w:val="28"/>
          <w:szCs w:val="28"/>
        </w:rPr>
        <w:t xml:space="preserve">          Программой предусмотрено, чтобы каждое занятие было направлено на овладение основами изобразительного искусства, на приобщение детей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sz w:val="28"/>
          <w:szCs w:val="28"/>
        </w:rPr>
        <w:t>Образовательный процесс имеет ряд преимуществ: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sz w:val="28"/>
          <w:szCs w:val="28"/>
        </w:rPr>
        <w:t>занятия в свободное время;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sz w:val="28"/>
          <w:szCs w:val="28"/>
        </w:rPr>
        <w:t>обучение организовано на добровольных началах всех сторон (дети, родители, педагоги);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sz w:val="28"/>
          <w:szCs w:val="28"/>
        </w:rPr>
        <w:t>детям предоставляется возможность удовлетворения своих интересов и сочетания различных направлений и форм занятия;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b/>
          <w:spacing w:val="-2"/>
          <w:sz w:val="28"/>
          <w:szCs w:val="28"/>
          <w:u w:val="single"/>
        </w:rPr>
        <w:t>Сроки реализации</w:t>
      </w:r>
      <w:r w:rsidRPr="003C7A5F">
        <w:rPr>
          <w:rFonts w:ascii="Times New Roman" w:hAnsi="Times New Roman"/>
          <w:spacing w:val="-2"/>
          <w:sz w:val="28"/>
          <w:szCs w:val="28"/>
        </w:rPr>
        <w:t xml:space="preserve"> образова</w:t>
      </w:r>
      <w:r>
        <w:rPr>
          <w:rFonts w:ascii="Times New Roman" w:hAnsi="Times New Roman"/>
          <w:spacing w:val="-2"/>
          <w:sz w:val="28"/>
          <w:szCs w:val="28"/>
        </w:rPr>
        <w:t>тельной программы рассчитан на 1  год</w:t>
      </w:r>
      <w:r w:rsidRPr="003C7A5F">
        <w:rPr>
          <w:rFonts w:ascii="Times New Roman" w:hAnsi="Times New Roman"/>
          <w:spacing w:val="-2"/>
          <w:sz w:val="28"/>
          <w:szCs w:val="28"/>
        </w:rPr>
        <w:t xml:space="preserve"> обучения. 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sz w:val="28"/>
          <w:szCs w:val="28"/>
        </w:rPr>
        <w:t xml:space="preserve">В каждом разделе выделяют образовательную часть: (первоначальные сведения о декоративно-прикладном и изобразительном искусстве), воспитывающую часть: </w:t>
      </w:r>
      <w:r w:rsidRPr="003C7A5F">
        <w:rPr>
          <w:rFonts w:ascii="Times New Roman" w:hAnsi="Times New Roman"/>
          <w:spacing w:val="-1"/>
          <w:sz w:val="28"/>
          <w:szCs w:val="28"/>
        </w:rPr>
        <w:t xml:space="preserve">(понимание значения живописи, её эстетическая оценка, бережное отношение к </w:t>
      </w:r>
      <w:r w:rsidRPr="003C7A5F">
        <w:rPr>
          <w:rFonts w:ascii="Times New Roman" w:hAnsi="Times New Roman"/>
          <w:sz w:val="28"/>
          <w:szCs w:val="28"/>
        </w:rPr>
        <w:t xml:space="preserve">произведениям искусства), практическая работа на занятиях, которая способствует развитию у </w:t>
      </w:r>
      <w:r w:rsidRPr="003C7A5F">
        <w:rPr>
          <w:rFonts w:ascii="Times New Roman" w:hAnsi="Times New Roman"/>
          <w:spacing w:val="-1"/>
          <w:sz w:val="28"/>
          <w:szCs w:val="28"/>
        </w:rPr>
        <w:t xml:space="preserve">детей творческих </w:t>
      </w:r>
      <w:r w:rsidRPr="003C7A5F">
        <w:rPr>
          <w:rFonts w:ascii="Times New Roman" w:hAnsi="Times New Roman"/>
          <w:spacing w:val="-1"/>
          <w:sz w:val="28"/>
          <w:szCs w:val="28"/>
        </w:rPr>
        <w:lastRenderedPageBreak/>
        <w:t>способностей (это могут быть   наблюдения, рисунок с натуры, по представлению</w:t>
      </w:r>
      <w:r w:rsidRPr="003C7A5F">
        <w:rPr>
          <w:rFonts w:ascii="Times New Roman" w:hAnsi="Times New Roman"/>
          <w:sz w:val="28"/>
          <w:szCs w:val="28"/>
        </w:rPr>
        <w:t xml:space="preserve"> и т.д.).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C7A5F">
        <w:rPr>
          <w:rFonts w:ascii="Times New Roman" w:hAnsi="Times New Roman"/>
          <w:b/>
          <w:sz w:val="28"/>
          <w:szCs w:val="28"/>
          <w:u w:val="single"/>
        </w:rPr>
        <w:t>Режим занятий</w:t>
      </w:r>
    </w:p>
    <w:p w:rsidR="00A614E8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sz w:val="28"/>
          <w:szCs w:val="28"/>
        </w:rPr>
        <w:t xml:space="preserve">   Занятия проводятся</w:t>
      </w:r>
      <w:r>
        <w:rPr>
          <w:rFonts w:ascii="Times New Roman" w:hAnsi="Times New Roman"/>
          <w:sz w:val="28"/>
          <w:szCs w:val="28"/>
        </w:rPr>
        <w:t xml:space="preserve"> 2</w:t>
      </w:r>
      <w:r w:rsidRPr="003C7A5F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3C7A5F">
        <w:rPr>
          <w:rFonts w:ascii="Times New Roman" w:hAnsi="Times New Roman"/>
          <w:sz w:val="28"/>
          <w:szCs w:val="28"/>
        </w:rPr>
        <w:t xml:space="preserve"> в неделю по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3C7A5F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3C7A5F">
        <w:rPr>
          <w:rFonts w:ascii="Times New Roman" w:hAnsi="Times New Roman"/>
          <w:sz w:val="28"/>
          <w:szCs w:val="28"/>
        </w:rPr>
        <w:t xml:space="preserve">, количество  часов  в год – </w:t>
      </w:r>
      <w:r>
        <w:rPr>
          <w:rFonts w:ascii="Times New Roman" w:hAnsi="Times New Roman"/>
          <w:sz w:val="28"/>
          <w:szCs w:val="28"/>
        </w:rPr>
        <w:t>136</w:t>
      </w:r>
      <w:r w:rsidRPr="003C7A5F">
        <w:rPr>
          <w:rFonts w:ascii="Times New Roman" w:hAnsi="Times New Roman"/>
          <w:sz w:val="28"/>
          <w:szCs w:val="28"/>
        </w:rPr>
        <w:t xml:space="preserve">    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C7A5F">
        <w:rPr>
          <w:rFonts w:ascii="Times New Roman" w:hAnsi="Times New Roman"/>
          <w:sz w:val="28"/>
          <w:szCs w:val="28"/>
        </w:rPr>
        <w:t xml:space="preserve"> </w:t>
      </w:r>
      <w:r w:rsidRPr="003C7A5F">
        <w:rPr>
          <w:rFonts w:ascii="Times New Roman" w:hAnsi="Times New Roman"/>
          <w:b/>
          <w:sz w:val="28"/>
          <w:szCs w:val="28"/>
          <w:u w:val="single"/>
        </w:rPr>
        <w:t>Ожидаемые результаты освоения программы: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sz w:val="28"/>
          <w:szCs w:val="28"/>
        </w:rPr>
        <w:t xml:space="preserve">     Главным результатом реализации программы является создание каждым ребенком своего оригинального продукта, а 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 всеми секретами изобразительного искусства может каждый, по - настоящему желающий этого ребенок.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sz w:val="28"/>
          <w:szCs w:val="28"/>
        </w:rPr>
        <w:t xml:space="preserve">            В конце </w:t>
      </w:r>
      <w:r w:rsidRPr="003C7A5F">
        <w:rPr>
          <w:rFonts w:ascii="Times New Roman" w:hAnsi="Times New Roman"/>
          <w:b/>
          <w:sz w:val="28"/>
          <w:szCs w:val="28"/>
        </w:rPr>
        <w:t>первого года</w:t>
      </w:r>
      <w:r w:rsidRPr="003C7A5F">
        <w:rPr>
          <w:rFonts w:ascii="Times New Roman" w:hAnsi="Times New Roman"/>
          <w:sz w:val="28"/>
          <w:szCs w:val="28"/>
        </w:rPr>
        <w:t xml:space="preserve"> обучения: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C7A5F">
        <w:rPr>
          <w:rFonts w:ascii="Times New Roman" w:hAnsi="Times New Roman"/>
          <w:i/>
          <w:sz w:val="28"/>
          <w:szCs w:val="28"/>
          <w:u w:val="single"/>
        </w:rPr>
        <w:t xml:space="preserve">Ученик будет знать: 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i/>
          <w:sz w:val="28"/>
          <w:szCs w:val="28"/>
        </w:rPr>
        <w:t>-</w:t>
      </w:r>
      <w:r w:rsidRPr="003C7A5F">
        <w:rPr>
          <w:rFonts w:ascii="Times New Roman" w:hAnsi="Times New Roman"/>
          <w:sz w:val="28"/>
          <w:szCs w:val="28"/>
        </w:rPr>
        <w:t xml:space="preserve"> отличительные особенности основных видов и жанров изобразительного искусства;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sz w:val="28"/>
          <w:szCs w:val="28"/>
        </w:rPr>
        <w:t xml:space="preserve">- ведущие элементы изобразительной грамоты – линия, штрих, тон в рисунке и в живописи, главные и дополнительные, холодные и теплые цвета; 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i/>
          <w:sz w:val="28"/>
          <w:szCs w:val="28"/>
        </w:rPr>
        <w:t xml:space="preserve">- </w:t>
      </w:r>
      <w:r w:rsidRPr="003C7A5F">
        <w:rPr>
          <w:rFonts w:ascii="Times New Roman" w:hAnsi="Times New Roman"/>
          <w:sz w:val="28"/>
          <w:szCs w:val="28"/>
        </w:rPr>
        <w:t xml:space="preserve">об основах </w:t>
      </w:r>
      <w:proofErr w:type="spellStart"/>
      <w:r w:rsidRPr="003C7A5F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3C7A5F">
        <w:rPr>
          <w:rFonts w:ascii="Times New Roman" w:hAnsi="Times New Roman"/>
          <w:sz w:val="28"/>
          <w:szCs w:val="28"/>
        </w:rPr>
        <w:t>, манипулировать различными мазками, усвоить азы рисунка, живописи и композиции.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3C7A5F">
        <w:rPr>
          <w:rFonts w:ascii="Times New Roman" w:hAnsi="Times New Roman"/>
          <w:i/>
          <w:sz w:val="28"/>
          <w:szCs w:val="28"/>
          <w:u w:val="single"/>
        </w:rPr>
        <w:t>Ученик будет уметь: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sz w:val="28"/>
          <w:szCs w:val="28"/>
        </w:rPr>
        <w:t xml:space="preserve"> - передавать на бумаге форму и объем предметов, настроение в работе;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7A5F">
        <w:rPr>
          <w:rFonts w:ascii="Times New Roman" w:hAnsi="Times New Roman"/>
          <w:sz w:val="28"/>
          <w:szCs w:val="28"/>
        </w:rPr>
        <w:t>- понимать, что такое натюрморт, пейзаж, светотень (свет, тень, полутон, падающая тень, блик, рефлекс), воздушная перспектива, освещенность, объем, пространство, этюд с натуры, эскиз, дальний план, сюжет;</w:t>
      </w:r>
      <w:proofErr w:type="gramEnd"/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sz w:val="28"/>
          <w:szCs w:val="28"/>
        </w:rPr>
        <w:t>- понимать, что такое линейная перспектива, главное, второстепенное, композиционный центр;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sz w:val="28"/>
          <w:szCs w:val="28"/>
        </w:rPr>
        <w:t>- передавать геометрическую основу  формы предметов, их соотношения в пространстве и в соответствии с этим – изменения размеров;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sz w:val="28"/>
          <w:szCs w:val="28"/>
        </w:rPr>
        <w:t xml:space="preserve">- выполнять декоративные и оформительские работы на заданные темы; </w:t>
      </w:r>
    </w:p>
    <w:p w:rsidR="00A614E8" w:rsidRPr="003C7A5F" w:rsidRDefault="00A614E8" w:rsidP="00A61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A5F">
        <w:rPr>
          <w:rFonts w:ascii="Times New Roman" w:hAnsi="Times New Roman"/>
          <w:sz w:val="28"/>
          <w:szCs w:val="28"/>
        </w:rPr>
        <w:t xml:space="preserve">            </w:t>
      </w:r>
    </w:p>
    <w:p w:rsidR="00A614E8" w:rsidRDefault="00A614E8" w:rsidP="00A614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14E8" w:rsidRDefault="00A614E8" w:rsidP="00A614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14E8" w:rsidRDefault="00A614E8" w:rsidP="00A614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14E8" w:rsidRDefault="00A614E8" w:rsidP="00A614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14E8" w:rsidRDefault="00A614E8" w:rsidP="00A614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14E8" w:rsidRDefault="00A614E8" w:rsidP="00A614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14E8" w:rsidRDefault="00A614E8" w:rsidP="00A614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14E8" w:rsidRDefault="00A614E8" w:rsidP="00A614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14E8" w:rsidRDefault="00A614E8" w:rsidP="00A614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14E8" w:rsidRDefault="00A614E8" w:rsidP="00A614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14E8" w:rsidRDefault="00A614E8" w:rsidP="00A614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14E8" w:rsidRDefault="00A614E8" w:rsidP="00A53B4F">
      <w:pPr>
        <w:pStyle w:val="a3"/>
        <w:rPr>
          <w:rFonts w:ascii="Times New Roman" w:hAnsi="Times New Roman"/>
          <w:b/>
          <w:sz w:val="28"/>
          <w:szCs w:val="28"/>
        </w:rPr>
      </w:pPr>
    </w:p>
    <w:p w:rsidR="00A53B4F" w:rsidRDefault="00A53B4F" w:rsidP="00A53B4F">
      <w:pPr>
        <w:pStyle w:val="a3"/>
        <w:rPr>
          <w:rFonts w:ascii="Times New Roman" w:hAnsi="Times New Roman"/>
          <w:b/>
          <w:sz w:val="28"/>
          <w:szCs w:val="28"/>
        </w:rPr>
      </w:pPr>
    </w:p>
    <w:p w:rsidR="00A614E8" w:rsidRDefault="00A614E8" w:rsidP="00A614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14E8" w:rsidRPr="00A53B4F" w:rsidRDefault="00A614E8" w:rsidP="00A614E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53B4F">
        <w:rPr>
          <w:rFonts w:ascii="Times New Roman" w:hAnsi="Times New Roman"/>
          <w:sz w:val="24"/>
          <w:szCs w:val="24"/>
        </w:rPr>
        <w:lastRenderedPageBreak/>
        <w:t>Учебно-тематический план 1-го года обучения</w:t>
      </w:r>
    </w:p>
    <w:p w:rsidR="00A614E8" w:rsidRPr="00A53B4F" w:rsidRDefault="00A614E8" w:rsidP="00A614E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111"/>
        <w:gridCol w:w="850"/>
        <w:gridCol w:w="2233"/>
        <w:gridCol w:w="1666"/>
      </w:tblGrid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 xml:space="preserve">Чем и на чем рисует художник?  </w:t>
            </w:r>
          </w:p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 xml:space="preserve">Линия и штрих-основа рисунка. </w:t>
            </w:r>
          </w:p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Рисунок куба и шара, глиняной крынки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53B4F" w:rsidRPr="00A53B4F" w:rsidRDefault="00A53B4F" w:rsidP="00A614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 xml:space="preserve">Техники рисования. 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Форма предметов.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Форма предметов.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Форма предметов.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53B4F" w:rsidRPr="00A53B4F" w:rsidRDefault="00A53B4F" w:rsidP="00A614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Основные и</w:t>
            </w:r>
          </w:p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составные цвета.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A53B4F" w:rsidRPr="00A53B4F" w:rsidRDefault="00A53B4F" w:rsidP="00A614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Основные и</w:t>
            </w:r>
          </w:p>
          <w:p w:rsidR="00A53B4F" w:rsidRPr="00A53B4F" w:rsidRDefault="00A53B4F" w:rsidP="00A614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составные цвета.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 xml:space="preserve">Теплые и холодные цвета. 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Теплые и холодные цвета.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Техника работы</w:t>
            </w:r>
          </w:p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акварелью и гуашью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Способы композиционного расположения.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A53B4F" w:rsidRPr="00A53B4F" w:rsidRDefault="00A53B4F" w:rsidP="004705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Стилистика изображения.</w:t>
            </w:r>
          </w:p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B4F" w:rsidRPr="00A53B4F" w:rsidRDefault="00A53B4F" w:rsidP="004705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 xml:space="preserve">Орнамент. </w:t>
            </w:r>
          </w:p>
          <w:p w:rsidR="00A53B4F" w:rsidRPr="00A53B4F" w:rsidRDefault="00A53B4F" w:rsidP="004705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 xml:space="preserve">Многообразие форм и мотивов орнамента. </w:t>
            </w:r>
          </w:p>
          <w:p w:rsidR="00A53B4F" w:rsidRPr="00A53B4F" w:rsidRDefault="00A53B4F" w:rsidP="004705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 xml:space="preserve">Растительные, зооморфные элементы орнамента. 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A53B4F" w:rsidRPr="00A53B4F" w:rsidRDefault="00A53B4F" w:rsidP="004705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 xml:space="preserve">Орнамент. </w:t>
            </w:r>
          </w:p>
          <w:p w:rsidR="00A53B4F" w:rsidRPr="00A53B4F" w:rsidRDefault="00A53B4F" w:rsidP="004705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 xml:space="preserve">Многообразие форм и мотивов орнамента. </w:t>
            </w:r>
          </w:p>
          <w:p w:rsidR="00A53B4F" w:rsidRPr="00A53B4F" w:rsidRDefault="00A53B4F" w:rsidP="004705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 xml:space="preserve">Растительные, зооморфные элементы орнамента. 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Воздушная и линейная перспектива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Воздушная и линейная перспектива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Жанры живописи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Натюрморт.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Геометрические тела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Геометрические тела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Геометрические тела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A53B4F" w:rsidRPr="00A53B4F" w:rsidRDefault="00A53B4F" w:rsidP="00A614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Натюрморт с натуры. Крынка и яблоко.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A53B4F" w:rsidRPr="00A53B4F" w:rsidRDefault="00A53B4F" w:rsidP="005F6C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Натюрморт с натуры. Крынка и яблоко.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A53B4F" w:rsidRPr="00A53B4F" w:rsidRDefault="00A53B4F" w:rsidP="00A614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Натюрморт с натуры. Крынка и яблоко.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A53B4F" w:rsidRPr="00A53B4F" w:rsidRDefault="00A53B4F" w:rsidP="005F6C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Натюрморт с натуры. Виноград и яблоко.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11" w:type="dxa"/>
          </w:tcPr>
          <w:p w:rsidR="00A53B4F" w:rsidRPr="00A53B4F" w:rsidRDefault="00A53B4F" w:rsidP="005F6C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Натюрморт с натуры. Виноград и яблоко.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Натюрморт. Ваза с цветами и стакан.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Натюрморт. Ваза с цветами и стакан.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Натюрморт. Ваза с цветами и стакан.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Натюрморт. Вишня.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Натюрморт. Вишня.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Натюрморт. Вишня.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Натюрморт. Овощи.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Натюрморт. Овощи.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Натюрморт. Овощи.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Натюрморт. Кувшин.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Натюрморт. Кувшин.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Натюрморт. Предметы быта.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Натюрморт. Предметы быта.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Натюрморт. Предметы быта.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«Ковер». Рисунок-фантазия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Пейзаж.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Дом в угловом положении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Интерьер комнаты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Перспектива улицы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Изображение пейзажной местности с архитектурными  постройками.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Изображение пейзажной местности с архитектурными  постройками.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A53B4F" w:rsidRPr="00A53B4F" w:rsidRDefault="00A53B4F" w:rsidP="00EC61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Изображение пейзажной местности с архитектурными  постройками.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A53B4F" w:rsidRPr="00A53B4F" w:rsidRDefault="00A53B4F" w:rsidP="00EC61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Изображение пейзажной местности с архитектурными  постройками.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A53B4F" w:rsidRPr="00A53B4F" w:rsidRDefault="00A53B4F" w:rsidP="00EC61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Изображение пейзажной местности с архитектурными  постройками.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A53B4F" w:rsidRPr="00A53B4F" w:rsidRDefault="00A53B4F" w:rsidP="00EC61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Изображение уголка  леса.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:rsidR="00A53B4F" w:rsidRPr="00A53B4F" w:rsidRDefault="00A53B4F" w:rsidP="00EC61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Изображение уголка  леса.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A53B4F" w:rsidRPr="00A53B4F" w:rsidRDefault="00A53B4F" w:rsidP="00EC61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Изображение уголка  леса.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A53B4F" w:rsidRPr="00A53B4F" w:rsidRDefault="00A53B4F" w:rsidP="00EC61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Изображение уголка  леса.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A53B4F" w:rsidRPr="00A53B4F" w:rsidRDefault="00A53B4F" w:rsidP="00EC61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Изображение уголка  леса.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A53B4F" w:rsidRPr="00A53B4F" w:rsidRDefault="00A53B4F" w:rsidP="00EC61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Изображение уголка  леса.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A53B4F" w:rsidRPr="00A53B4F" w:rsidRDefault="00A53B4F" w:rsidP="00EC61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Сказочная архитектура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</w:tcPr>
          <w:p w:rsidR="00A53B4F" w:rsidRPr="00A53B4F" w:rsidRDefault="00A53B4F" w:rsidP="00EC61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Сказочная архитектура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A53B4F" w:rsidRPr="00A53B4F" w:rsidRDefault="00A53B4F" w:rsidP="00EC61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Сказочная архитектура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A53B4F" w:rsidRPr="00A53B4F" w:rsidRDefault="00A53B4F" w:rsidP="00EC61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Подводный мир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A53B4F" w:rsidRPr="00A53B4F" w:rsidRDefault="00A53B4F" w:rsidP="00EC61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Подводный мир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Подводный мир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Иллюстрация к любимому литературному произведению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Иллюстрация к любимому литературному произведению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Иллюстрация к любимому литературному произведению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Изображаем свое любимое животное</w:t>
            </w:r>
            <w:r w:rsidRPr="00A53B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Изображаем свое любимое животное</w:t>
            </w:r>
            <w:r w:rsidRPr="00A53B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Портрет. Пропорции лица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Портрет. Мы рисуем своих друзей.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Портрет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Портрет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Портрет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Человек. Пропорции тела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Стоящий человек.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Стоящий человек.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 xml:space="preserve">Человек в движении  </w:t>
            </w:r>
            <w:r w:rsidRPr="00A53B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 xml:space="preserve">Человек в движении  </w:t>
            </w:r>
            <w:r w:rsidRPr="00A53B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 xml:space="preserve">Человек в движении  </w:t>
            </w:r>
            <w:r w:rsidRPr="00A53B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Афиша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Афиша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Портрет. Портрет с натуры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Портрет. Портрет с натуры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 xml:space="preserve">Декоративно-прикладное творчество. Аппликация. </w:t>
            </w:r>
            <w:proofErr w:type="spellStart"/>
            <w:r w:rsidRPr="00A53B4F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A53B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 xml:space="preserve">Декоративно-прикладное творчество. Аппликация. </w:t>
            </w:r>
            <w:proofErr w:type="spellStart"/>
            <w:r w:rsidRPr="00A53B4F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A53B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 xml:space="preserve">Декоративно-прикладное творчество. Аппликация. </w:t>
            </w:r>
            <w:proofErr w:type="spellStart"/>
            <w:r w:rsidRPr="00A53B4F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A53B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Оформительская деятельность. Шрифт. Дизайн. Орнамент.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Оформительская деятельность. Шрифт. Дизайн. Орнамент.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Оформительская деятельность. Шрифт. Дизайн. Орнамент.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Мир вокруг нас (коллективная работа)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Мир вокруг нас (коллективная работа)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Скульптура.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Скульптура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Скульптура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Дизайн обуви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Дизайн обуви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Фантастический зверь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Фантастический зверь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Иллюстрация к сказкам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Иллюстрация к сказкам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Пейзаж. Моя малая Родина.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Пейзаж. Моя малая Родина.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Пейзаж. Моя малая Родина.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Праздничный натюрморт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Праздничный натюрморт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Мраморные краски.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Мраморные краски.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Мраморные краски.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Учимся рисовать птиц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Учимся рисовать птиц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Учимся рисовать птиц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Цветы с натуры. Акварелью «</w:t>
            </w:r>
            <w:proofErr w:type="spellStart"/>
            <w:r w:rsidRPr="00A53B4F">
              <w:rPr>
                <w:rFonts w:ascii="Times New Roman" w:hAnsi="Times New Roman"/>
                <w:sz w:val="24"/>
                <w:szCs w:val="24"/>
              </w:rPr>
              <w:t>по-сырому</w:t>
            </w:r>
            <w:proofErr w:type="spellEnd"/>
            <w:r w:rsidRPr="00A53B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Цветы с натуры. Акварелью «</w:t>
            </w:r>
            <w:proofErr w:type="spellStart"/>
            <w:r w:rsidRPr="00A53B4F">
              <w:rPr>
                <w:rFonts w:ascii="Times New Roman" w:hAnsi="Times New Roman"/>
                <w:sz w:val="24"/>
                <w:szCs w:val="24"/>
              </w:rPr>
              <w:t>по-сырому</w:t>
            </w:r>
            <w:proofErr w:type="spellEnd"/>
            <w:r w:rsidRPr="00A53B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Цветы с натуры. Акварелью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Цветы. Гуашь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Цветы. Гуашь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Мы рисуем своих друзей.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rPr>
          <w:trHeight w:val="435"/>
        </w:trPr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Мы рисуем своих друзей.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rPr>
          <w:trHeight w:val="585"/>
        </w:trPr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Рекламный плакат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rPr>
          <w:trHeight w:val="552"/>
        </w:trPr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Рекламный плакат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rPr>
          <w:trHeight w:val="560"/>
        </w:trPr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Сцены из нашей жизни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Сцены из нашей жизни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Коллективная работа «Цветочная сказка»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Коллективная работа «Цветочная сказка»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Коллективная работа «Цветочная сказка»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Портрет сказочного героя.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Портрет сказочного героя.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Весна пришла</w:t>
            </w:r>
            <w:r w:rsidRPr="00A53B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Весна пришла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bCs/>
                <w:sz w:val="24"/>
                <w:szCs w:val="24"/>
              </w:rPr>
              <w:t>Серо-чёрный мир красок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bCs/>
                <w:sz w:val="24"/>
                <w:szCs w:val="24"/>
              </w:rPr>
              <w:t>Серо-чёрный мир красок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Витраж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Набор посуды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Набор посуды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Наступает лето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Экспозиция работ. Обсуждение выставки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4F" w:rsidRPr="00A53B4F" w:rsidTr="00A53B4F">
        <w:tc>
          <w:tcPr>
            <w:tcW w:w="817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B4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233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3B4F" w:rsidRPr="00A53B4F" w:rsidRDefault="00A53B4F" w:rsidP="00D62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14E8" w:rsidRPr="00A53B4F" w:rsidRDefault="00A614E8" w:rsidP="00A614E8">
      <w:pPr>
        <w:pStyle w:val="a3"/>
        <w:rPr>
          <w:rFonts w:ascii="Times New Roman" w:hAnsi="Times New Roman"/>
          <w:sz w:val="24"/>
          <w:szCs w:val="24"/>
        </w:rPr>
      </w:pPr>
      <w:r w:rsidRPr="00A53B4F">
        <w:rPr>
          <w:rFonts w:ascii="Times New Roman" w:hAnsi="Times New Roman"/>
          <w:sz w:val="24"/>
          <w:szCs w:val="24"/>
        </w:rPr>
        <w:tab/>
        <w:t xml:space="preserve"> </w:t>
      </w:r>
    </w:p>
    <w:p w:rsidR="00A614E8" w:rsidRPr="00A53B4F" w:rsidRDefault="00A614E8" w:rsidP="00A614E8">
      <w:pPr>
        <w:pStyle w:val="a3"/>
        <w:rPr>
          <w:rFonts w:ascii="Times New Roman" w:hAnsi="Times New Roman"/>
          <w:sz w:val="24"/>
          <w:szCs w:val="24"/>
        </w:rPr>
      </w:pPr>
    </w:p>
    <w:p w:rsidR="000053A3" w:rsidRPr="00A53B4F" w:rsidRDefault="000053A3">
      <w:pPr>
        <w:rPr>
          <w:rFonts w:ascii="Times New Roman" w:hAnsi="Times New Roman"/>
          <w:sz w:val="24"/>
          <w:szCs w:val="24"/>
        </w:rPr>
      </w:pPr>
    </w:p>
    <w:sectPr w:rsidR="000053A3" w:rsidRPr="00A53B4F" w:rsidSect="0000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14E8"/>
    <w:rsid w:val="000053A3"/>
    <w:rsid w:val="00395E2E"/>
    <w:rsid w:val="003D210D"/>
    <w:rsid w:val="004705FF"/>
    <w:rsid w:val="005F6C48"/>
    <w:rsid w:val="006D5D26"/>
    <w:rsid w:val="00A53B4F"/>
    <w:rsid w:val="00A614E8"/>
    <w:rsid w:val="00D1648E"/>
    <w:rsid w:val="00EB5A76"/>
    <w:rsid w:val="00EC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4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2018-09-23T16:00:00Z</dcterms:created>
  <dcterms:modified xsi:type="dcterms:W3CDTF">2018-09-25T03:11:00Z</dcterms:modified>
</cp:coreProperties>
</file>